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7F" w:rsidRPr="00775F7F" w:rsidRDefault="00775F7F" w:rsidP="00775F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775F7F">
        <w:rPr>
          <w:rFonts w:ascii="Roboto" w:eastAsia="Times New Roman" w:hAnsi="Roboto" w:cs="Times New Roman"/>
          <w:color w:val="37393A"/>
          <w:sz w:val="23"/>
          <w:szCs w:val="23"/>
          <w:lang w:eastAsia="tr-TR"/>
        </w:rPr>
        <w:t xml:space="preserve">Çağ Üniversitesi Uluslararası Ofisi tarafından, Ulusal Ajans’a sunulmak üzere 2026 Teklif Çağrısı Dönemi </w:t>
      </w:r>
      <w:proofErr w:type="spellStart"/>
      <w:r w:rsidRPr="00775F7F">
        <w:rPr>
          <w:rFonts w:ascii="Roboto" w:eastAsia="Times New Roman" w:hAnsi="Roboto" w:cs="Times New Roman"/>
          <w:color w:val="37393A"/>
          <w:sz w:val="23"/>
          <w:szCs w:val="23"/>
          <w:lang w:eastAsia="tr-TR"/>
        </w:rPr>
        <w:t>Erasmus</w:t>
      </w:r>
      <w:proofErr w:type="spellEnd"/>
      <w:r w:rsidRPr="00775F7F">
        <w:rPr>
          <w:rFonts w:ascii="Roboto" w:eastAsia="Times New Roman" w:hAnsi="Roboto" w:cs="Times New Roman"/>
          <w:color w:val="37393A"/>
          <w:sz w:val="23"/>
          <w:szCs w:val="23"/>
          <w:lang w:eastAsia="tr-TR"/>
        </w:rPr>
        <w:t xml:space="preserve">+ Yükseköğretimde Hareketlilik KA171 projesinin hazırlık </w:t>
      </w:r>
      <w:r>
        <w:rPr>
          <w:rFonts w:ascii="Roboto" w:eastAsia="Times New Roman" w:hAnsi="Roboto" w:cs="Times New Roman"/>
          <w:color w:val="37393A"/>
          <w:sz w:val="23"/>
          <w:szCs w:val="23"/>
          <w:lang w:eastAsia="tr-TR"/>
        </w:rPr>
        <w:t>ve yazım süreci başlatılmıştır.</w:t>
      </w:r>
      <w:r w:rsidR="00E34839">
        <w:rPr>
          <w:rFonts w:ascii="Roboto" w:eastAsia="Times New Roman" w:hAnsi="Roboto" w:cs="Times New Roman"/>
          <w:color w:val="37393A"/>
          <w:sz w:val="23"/>
          <w:szCs w:val="23"/>
          <w:lang w:eastAsia="tr-TR"/>
        </w:rPr>
        <w:t xml:space="preserve"> </w:t>
      </w:r>
      <w:r w:rsidR="00E34839" w:rsidRPr="00E34839">
        <w:rPr>
          <w:rFonts w:ascii="Roboto" w:eastAsia="Times New Roman" w:hAnsi="Roboto" w:cs="Times New Roman"/>
          <w:color w:val="37393A"/>
          <w:sz w:val="23"/>
          <w:szCs w:val="23"/>
          <w:lang w:eastAsia="tr-TR"/>
        </w:rPr>
        <w:t xml:space="preserve">Bu kapsamda 12 bölge kapsamındaki “üçüncü ülkelerdeki yükseköğretim kurumları” ile ortaklık kurarak öğrenci ve personel (akademik ve idari) hareketliliği gerçekleştirmelerine imkân tanıyan 2026 </w:t>
      </w:r>
      <w:proofErr w:type="spellStart"/>
      <w:r w:rsidR="00E34839" w:rsidRPr="00E34839">
        <w:rPr>
          <w:rFonts w:ascii="Roboto" w:eastAsia="Times New Roman" w:hAnsi="Roboto" w:cs="Times New Roman"/>
          <w:color w:val="37393A"/>
          <w:sz w:val="23"/>
          <w:szCs w:val="23"/>
          <w:lang w:eastAsia="tr-TR"/>
        </w:rPr>
        <w:t>Erasmus</w:t>
      </w:r>
      <w:proofErr w:type="spellEnd"/>
      <w:r w:rsidR="00E34839" w:rsidRPr="00E34839">
        <w:rPr>
          <w:rFonts w:ascii="Roboto" w:eastAsia="Times New Roman" w:hAnsi="Roboto" w:cs="Times New Roman"/>
          <w:color w:val="37393A"/>
          <w:sz w:val="23"/>
          <w:szCs w:val="23"/>
          <w:lang w:eastAsia="tr-TR"/>
        </w:rPr>
        <w:t>+ KA171 Proje başvuru süreci, Avrupa Komisyonu tarafından açıklanan Teklif Çağrısı uyarınca Şubat ayı itibariyle tamamlanması gerekmektedir.</w:t>
      </w:r>
    </w:p>
    <w:p w:rsidR="00775F7F" w:rsidRPr="00775F7F" w:rsidRDefault="00775F7F" w:rsidP="00775F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775F7F">
        <w:rPr>
          <w:rFonts w:ascii="Roboto" w:eastAsia="Times New Roman" w:hAnsi="Roboto" w:cs="Times New Roman"/>
          <w:color w:val="37393A"/>
          <w:sz w:val="23"/>
          <w:szCs w:val="23"/>
          <w:lang w:eastAsia="tr-TR"/>
        </w:rPr>
        <w:t xml:space="preserve">Çağ Üniversitesi olarak, farklı coğrafyalardan yükseköğretim kurumlarıyla akademik iş birliklerini güçlendirmek ve öğrenci/personel hareketliliğini artırmak amacıyla </w:t>
      </w:r>
      <w:proofErr w:type="spellStart"/>
      <w:r w:rsidRPr="00775F7F">
        <w:rPr>
          <w:rFonts w:ascii="Roboto" w:eastAsia="Times New Roman" w:hAnsi="Roboto" w:cs="Times New Roman"/>
          <w:color w:val="37393A"/>
          <w:sz w:val="23"/>
          <w:szCs w:val="23"/>
          <w:lang w:eastAsia="tr-TR"/>
        </w:rPr>
        <w:t>Erasmus</w:t>
      </w:r>
      <w:proofErr w:type="spellEnd"/>
      <w:r w:rsidRPr="00775F7F">
        <w:rPr>
          <w:rFonts w:ascii="Roboto" w:eastAsia="Times New Roman" w:hAnsi="Roboto" w:cs="Times New Roman"/>
          <w:color w:val="37393A"/>
          <w:sz w:val="23"/>
          <w:szCs w:val="23"/>
          <w:lang w:eastAsia="tr-TR"/>
        </w:rPr>
        <w:t xml:space="preserve">+ KA171 Uluslararası Kredi Hareketliliği Projesi kapsamında yer almak isteyen </w:t>
      </w:r>
      <w:r w:rsidR="00E34839">
        <w:rPr>
          <w:rFonts w:ascii="Roboto" w:eastAsia="Times New Roman" w:hAnsi="Roboto" w:cs="Times New Roman"/>
          <w:color w:val="37393A"/>
          <w:sz w:val="23"/>
          <w:szCs w:val="23"/>
          <w:lang w:eastAsia="tr-TR"/>
        </w:rPr>
        <w:t xml:space="preserve">tüm bölüm ve birim </w:t>
      </w:r>
      <w:r w:rsidRPr="00775F7F">
        <w:rPr>
          <w:rFonts w:ascii="Roboto" w:eastAsia="Times New Roman" w:hAnsi="Roboto" w:cs="Times New Roman"/>
          <w:color w:val="37393A"/>
          <w:sz w:val="23"/>
          <w:szCs w:val="23"/>
          <w:lang w:eastAsia="tr-TR"/>
        </w:rPr>
        <w:t>personelimiz başv</w:t>
      </w:r>
      <w:r w:rsidR="00E34839">
        <w:rPr>
          <w:rFonts w:ascii="Roboto" w:eastAsia="Times New Roman" w:hAnsi="Roboto" w:cs="Times New Roman"/>
          <w:color w:val="37393A"/>
          <w:sz w:val="23"/>
          <w:szCs w:val="23"/>
          <w:lang w:eastAsia="tr-TR"/>
        </w:rPr>
        <w:t>uru yapmaya davet edilmektedir.</w:t>
      </w:r>
    </w:p>
    <w:p w:rsidR="00775F7F" w:rsidRPr="00775F7F" w:rsidRDefault="00775F7F" w:rsidP="00775F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775F7F">
        <w:rPr>
          <w:rFonts w:ascii="Roboto" w:eastAsia="Times New Roman" w:hAnsi="Roboto" w:cs="Times New Roman"/>
          <w:color w:val="37393A"/>
          <w:sz w:val="23"/>
          <w:szCs w:val="23"/>
          <w:lang w:eastAsia="tr-TR"/>
        </w:rPr>
        <w:t xml:space="preserve">Projeye dâhil olmak isteyen </w:t>
      </w:r>
      <w:r w:rsidR="00E34839">
        <w:rPr>
          <w:rFonts w:ascii="Roboto" w:eastAsia="Times New Roman" w:hAnsi="Roboto" w:cs="Times New Roman"/>
          <w:color w:val="37393A"/>
          <w:sz w:val="23"/>
          <w:szCs w:val="23"/>
          <w:lang w:eastAsia="tr-TR"/>
        </w:rPr>
        <w:t xml:space="preserve">personelimizin </w:t>
      </w:r>
      <w:r w:rsidRPr="00E34839">
        <w:rPr>
          <w:rFonts w:ascii="Roboto" w:eastAsia="Times New Roman" w:hAnsi="Roboto" w:cs="Times New Roman"/>
          <w:b/>
          <w:color w:val="37393A"/>
          <w:sz w:val="23"/>
          <w:szCs w:val="23"/>
          <w:lang w:eastAsia="tr-TR"/>
        </w:rPr>
        <w:t>KA171 Proje Hazırlık Formunu doldurmaları</w:t>
      </w:r>
      <w:r w:rsidRPr="00775F7F">
        <w:rPr>
          <w:rFonts w:ascii="Roboto" w:eastAsia="Times New Roman" w:hAnsi="Roboto" w:cs="Times New Roman"/>
          <w:color w:val="37393A"/>
          <w:sz w:val="23"/>
          <w:szCs w:val="23"/>
          <w:lang w:eastAsia="tr-TR"/>
        </w:rPr>
        <w:t xml:space="preserve"> ve iş birliği kurulması planlanan karşı kurumlara ait </w:t>
      </w:r>
      <w:r w:rsidRPr="00E34839">
        <w:rPr>
          <w:rFonts w:ascii="Roboto" w:eastAsia="Times New Roman" w:hAnsi="Roboto" w:cs="Times New Roman"/>
          <w:b/>
          <w:color w:val="37393A"/>
          <w:sz w:val="23"/>
          <w:szCs w:val="23"/>
          <w:lang w:eastAsia="tr-TR"/>
        </w:rPr>
        <w:t xml:space="preserve">KA171 Partner </w:t>
      </w:r>
      <w:proofErr w:type="spellStart"/>
      <w:r w:rsidRPr="00E34839">
        <w:rPr>
          <w:rFonts w:ascii="Roboto" w:eastAsia="Times New Roman" w:hAnsi="Roboto" w:cs="Times New Roman"/>
          <w:b/>
          <w:color w:val="37393A"/>
          <w:sz w:val="23"/>
          <w:szCs w:val="23"/>
          <w:lang w:eastAsia="tr-TR"/>
        </w:rPr>
        <w:t>Institution</w:t>
      </w:r>
      <w:proofErr w:type="spellEnd"/>
      <w:r w:rsidRPr="00E34839">
        <w:rPr>
          <w:rFonts w:ascii="Roboto" w:eastAsia="Times New Roman" w:hAnsi="Roboto" w:cs="Times New Roman"/>
          <w:b/>
          <w:color w:val="37393A"/>
          <w:sz w:val="23"/>
          <w:szCs w:val="23"/>
          <w:lang w:eastAsia="tr-TR"/>
        </w:rPr>
        <w:t xml:space="preserve"> Information </w:t>
      </w:r>
      <w:proofErr w:type="spellStart"/>
      <w:r w:rsidRPr="00E34839">
        <w:rPr>
          <w:rFonts w:ascii="Roboto" w:eastAsia="Times New Roman" w:hAnsi="Roboto" w:cs="Times New Roman"/>
          <w:b/>
          <w:color w:val="37393A"/>
          <w:sz w:val="23"/>
          <w:szCs w:val="23"/>
          <w:lang w:eastAsia="tr-TR"/>
        </w:rPr>
        <w:t>Sheet</w:t>
      </w:r>
      <w:proofErr w:type="spellEnd"/>
      <w:r w:rsidRPr="00E34839">
        <w:rPr>
          <w:rFonts w:ascii="Roboto" w:eastAsia="Times New Roman" w:hAnsi="Roboto" w:cs="Times New Roman"/>
          <w:b/>
          <w:color w:val="37393A"/>
          <w:sz w:val="23"/>
          <w:szCs w:val="23"/>
          <w:lang w:eastAsia="tr-TR"/>
        </w:rPr>
        <w:t>*</w:t>
      </w:r>
      <w:r w:rsidRPr="00775F7F">
        <w:rPr>
          <w:rFonts w:ascii="Roboto" w:eastAsia="Times New Roman" w:hAnsi="Roboto" w:cs="Times New Roman"/>
          <w:color w:val="37393A"/>
          <w:sz w:val="23"/>
          <w:szCs w:val="23"/>
          <w:lang w:eastAsia="tr-TR"/>
        </w:rPr>
        <w:t xml:space="preserve"> belgesinin eksiksiz şekilde temin edilmesini sağlamaları gerekmektedir. </w:t>
      </w:r>
      <w:r w:rsidRPr="00E34839">
        <w:rPr>
          <w:rFonts w:ascii="Roboto" w:eastAsia="Times New Roman" w:hAnsi="Roboto" w:cs="Times New Roman"/>
          <w:b/>
          <w:color w:val="37393A"/>
          <w:sz w:val="23"/>
          <w:szCs w:val="23"/>
          <w:lang w:eastAsia="tr-TR"/>
        </w:rPr>
        <w:t xml:space="preserve">Tamamlanan her iki belgenin de 30 Ocak 2026 tarihine kadar </w:t>
      </w:r>
      <w:hyperlink r:id="rId5" w:history="1">
        <w:r w:rsidR="00E34839" w:rsidRPr="00E34839">
          <w:rPr>
            <w:rStyle w:val="Kpr"/>
            <w:rFonts w:ascii="Roboto" w:eastAsia="Times New Roman" w:hAnsi="Roboto" w:cs="Times New Roman"/>
            <w:b/>
            <w:sz w:val="23"/>
            <w:szCs w:val="23"/>
            <w:lang w:eastAsia="tr-TR"/>
          </w:rPr>
          <w:t>erasmus@cag.edu.tr</w:t>
        </w:r>
      </w:hyperlink>
      <w:r w:rsidR="00E34839" w:rsidRPr="00E34839">
        <w:rPr>
          <w:rFonts w:ascii="Roboto" w:eastAsia="Times New Roman" w:hAnsi="Roboto" w:cs="Times New Roman"/>
          <w:b/>
          <w:color w:val="37393A"/>
          <w:sz w:val="23"/>
          <w:szCs w:val="23"/>
          <w:lang w:eastAsia="tr-TR"/>
        </w:rPr>
        <w:t xml:space="preserve"> </w:t>
      </w:r>
      <w:r w:rsidRPr="00E34839">
        <w:rPr>
          <w:rFonts w:ascii="Roboto" w:eastAsia="Times New Roman" w:hAnsi="Roboto" w:cs="Times New Roman"/>
          <w:b/>
          <w:color w:val="37393A"/>
          <w:sz w:val="23"/>
          <w:szCs w:val="23"/>
          <w:lang w:eastAsia="tr-TR"/>
        </w:rPr>
        <w:t>adre</w:t>
      </w:r>
      <w:r w:rsidR="00E34839" w:rsidRPr="00E34839">
        <w:rPr>
          <w:rFonts w:ascii="Roboto" w:eastAsia="Times New Roman" w:hAnsi="Roboto" w:cs="Times New Roman"/>
          <w:b/>
          <w:color w:val="37393A"/>
          <w:sz w:val="23"/>
          <w:szCs w:val="23"/>
          <w:lang w:eastAsia="tr-TR"/>
        </w:rPr>
        <w:t>sine iletilmesi beklenmektedir</w:t>
      </w:r>
      <w:r w:rsidR="00E34839">
        <w:rPr>
          <w:rFonts w:ascii="Roboto" w:eastAsia="Times New Roman" w:hAnsi="Roboto" w:cs="Times New Roman"/>
          <w:color w:val="37393A"/>
          <w:sz w:val="23"/>
          <w:szCs w:val="23"/>
          <w:lang w:eastAsia="tr-TR"/>
        </w:rPr>
        <w:t>.</w:t>
      </w:r>
    </w:p>
    <w:p w:rsidR="00775F7F" w:rsidRDefault="00E34839" w:rsidP="00775F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Pr>
          <w:rFonts w:ascii="Roboto" w:eastAsia="Times New Roman" w:hAnsi="Roboto" w:cs="Times New Roman"/>
          <w:color w:val="37393A"/>
          <w:sz w:val="23"/>
          <w:szCs w:val="23"/>
          <w:lang w:eastAsia="tr-TR"/>
        </w:rPr>
        <w:t>B</w:t>
      </w:r>
      <w:r w:rsidR="00775F7F" w:rsidRPr="00775F7F">
        <w:rPr>
          <w:rFonts w:ascii="Roboto" w:eastAsia="Times New Roman" w:hAnsi="Roboto" w:cs="Times New Roman"/>
          <w:color w:val="37393A"/>
          <w:sz w:val="23"/>
          <w:szCs w:val="23"/>
          <w:lang w:eastAsia="tr-TR"/>
        </w:rPr>
        <w:t>aşvurular</w:t>
      </w:r>
      <w:r>
        <w:rPr>
          <w:rFonts w:ascii="Roboto" w:eastAsia="Times New Roman" w:hAnsi="Roboto" w:cs="Times New Roman"/>
          <w:color w:val="37393A"/>
          <w:sz w:val="23"/>
          <w:szCs w:val="23"/>
          <w:lang w:eastAsia="tr-TR"/>
        </w:rPr>
        <w:t xml:space="preserve"> Uluslararası Ofis tarafından</w:t>
      </w:r>
      <w:r w:rsidR="00775F7F" w:rsidRPr="00775F7F">
        <w:rPr>
          <w:rFonts w:ascii="Roboto" w:eastAsia="Times New Roman" w:hAnsi="Roboto" w:cs="Times New Roman"/>
          <w:color w:val="37393A"/>
          <w:sz w:val="23"/>
          <w:szCs w:val="23"/>
          <w:lang w:eastAsia="tr-TR"/>
        </w:rPr>
        <w:t xml:space="preserve"> </w:t>
      </w:r>
      <w:proofErr w:type="gramStart"/>
      <w:r w:rsidR="00775F7F" w:rsidRPr="00775F7F">
        <w:rPr>
          <w:rFonts w:ascii="Roboto" w:eastAsia="Times New Roman" w:hAnsi="Roboto" w:cs="Times New Roman"/>
          <w:color w:val="37393A"/>
          <w:sz w:val="23"/>
          <w:szCs w:val="23"/>
          <w:lang w:eastAsia="tr-TR"/>
        </w:rPr>
        <w:t>konsolide</w:t>
      </w:r>
      <w:proofErr w:type="gramEnd"/>
      <w:r w:rsidR="00775F7F" w:rsidRPr="00775F7F">
        <w:rPr>
          <w:rFonts w:ascii="Roboto" w:eastAsia="Times New Roman" w:hAnsi="Roboto" w:cs="Times New Roman"/>
          <w:color w:val="37393A"/>
          <w:sz w:val="23"/>
          <w:szCs w:val="23"/>
          <w:lang w:eastAsia="tr-TR"/>
        </w:rPr>
        <w:t xml:space="preserve"> edilerek Çağ Üniversitesi 2026 Dönemi KA171 Proje başvurusu kapsamında Ulusal Ajans’a sunulacaktır.</w:t>
      </w:r>
    </w:p>
    <w:p w:rsidR="000C047F" w:rsidRPr="000C047F" w:rsidRDefault="000C047F" w:rsidP="000C047F">
      <w:pPr>
        <w:shd w:val="clear" w:color="auto" w:fill="FFFFFF"/>
        <w:spacing w:after="100" w:afterAutospacing="1" w:line="240" w:lineRule="auto"/>
        <w:jc w:val="both"/>
        <w:rPr>
          <w:rFonts w:ascii="Roboto" w:eastAsia="Times New Roman" w:hAnsi="Roboto" w:cs="Times New Roman"/>
          <w:color w:val="37393A"/>
          <w:sz w:val="23"/>
          <w:szCs w:val="23"/>
          <w:lang w:eastAsia="tr-TR"/>
        </w:rPr>
      </w:pPr>
      <w:proofErr w:type="spellStart"/>
      <w:r w:rsidRPr="000C047F">
        <w:rPr>
          <w:rFonts w:ascii="Roboto" w:eastAsia="Times New Roman" w:hAnsi="Roboto" w:cs="Times New Roman"/>
          <w:color w:val="37393A"/>
          <w:sz w:val="23"/>
          <w:szCs w:val="23"/>
          <w:lang w:eastAsia="tr-TR"/>
        </w:rPr>
        <w:t>Erasmus</w:t>
      </w:r>
      <w:proofErr w:type="spellEnd"/>
      <w:r w:rsidRPr="000C047F">
        <w:rPr>
          <w:rFonts w:ascii="Roboto" w:eastAsia="Times New Roman" w:hAnsi="Roboto" w:cs="Times New Roman"/>
          <w:color w:val="37393A"/>
          <w:sz w:val="23"/>
          <w:szCs w:val="23"/>
          <w:lang w:eastAsia="tr-TR"/>
        </w:rPr>
        <w:t>+ kapsamında Avrupa Birliği ve program ülkeleri dışındaki ülkeler (Programla İlişkili Olmayan Üçüncü Ülkeler) ile personel ve öğrenci hareketliliğini ifade eden Uluslararası Kredi Hareketliliği (KA171) Projesi ve ortaklık kurulabilecek ülkelerle ilgili detaylı bilgi hazırlanan </w:t>
      </w:r>
      <w:r w:rsidRPr="000C047F">
        <w:rPr>
          <w:rFonts w:ascii="Roboto" w:eastAsia="Times New Roman" w:hAnsi="Roboto" w:cs="Times New Roman"/>
          <w:b/>
          <w:bCs/>
          <w:color w:val="37393A"/>
          <w:sz w:val="23"/>
          <w:szCs w:val="23"/>
          <w:lang w:eastAsia="tr-TR"/>
        </w:rPr>
        <w:t>KA171 Bilgi Rehberi</w:t>
      </w:r>
      <w:r w:rsidRPr="000C047F">
        <w:rPr>
          <w:rFonts w:ascii="Roboto" w:eastAsia="Times New Roman" w:hAnsi="Roboto" w:cs="Times New Roman"/>
          <w:color w:val="37393A"/>
          <w:sz w:val="23"/>
          <w:szCs w:val="23"/>
          <w:lang w:eastAsia="tr-TR"/>
        </w:rPr>
        <w:t>’nde tarafınıza sunulmuştur. </w:t>
      </w:r>
    </w:p>
    <w:p w:rsidR="000C047F" w:rsidRPr="000C047F" w:rsidRDefault="000C047F" w:rsidP="000C04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0C047F">
        <w:rPr>
          <w:rFonts w:ascii="Roboto" w:eastAsia="Times New Roman" w:hAnsi="Roboto" w:cs="Times New Roman"/>
          <w:color w:val="37393A"/>
          <w:sz w:val="23"/>
          <w:szCs w:val="23"/>
          <w:lang w:eastAsia="tr-TR"/>
        </w:rPr>
        <w:t>KA171 ilgili belgelerine ulaşmak için aşağıdaki linkleri kullanabilirsiniz.</w:t>
      </w:r>
    </w:p>
    <w:p w:rsidR="000C047F" w:rsidRPr="006F5FB0" w:rsidRDefault="006F5FB0" w:rsidP="000C047F">
      <w:pPr>
        <w:shd w:val="clear" w:color="auto" w:fill="FFFFFF"/>
        <w:spacing w:after="100" w:afterAutospacing="1" w:line="240" w:lineRule="auto"/>
        <w:jc w:val="both"/>
        <w:rPr>
          <w:rFonts w:ascii="Roboto" w:eastAsia="Times New Roman" w:hAnsi="Roboto" w:cs="Times New Roman"/>
          <w:b/>
          <w:color w:val="37393A"/>
          <w:sz w:val="23"/>
          <w:szCs w:val="23"/>
          <w:lang w:eastAsia="tr-TR"/>
        </w:rPr>
      </w:pPr>
      <w:hyperlink r:id="rId6" w:history="1">
        <w:r w:rsidR="000C047F" w:rsidRPr="006F5FB0">
          <w:rPr>
            <w:rFonts w:ascii="Roboto" w:eastAsia="Times New Roman" w:hAnsi="Roboto" w:cs="Times New Roman"/>
            <w:b/>
            <w:color w:val="D73648"/>
            <w:sz w:val="23"/>
            <w:szCs w:val="23"/>
            <w:lang w:eastAsia="tr-TR"/>
          </w:rPr>
          <w:t xml:space="preserve">KA171 Bilgi </w:t>
        </w:r>
        <w:r w:rsidR="00711ABC" w:rsidRPr="006F5FB0">
          <w:rPr>
            <w:rFonts w:ascii="Roboto" w:eastAsia="Times New Roman" w:hAnsi="Roboto" w:cs="Times New Roman"/>
            <w:b/>
            <w:color w:val="D73648"/>
            <w:sz w:val="23"/>
            <w:szCs w:val="23"/>
            <w:lang w:eastAsia="tr-TR"/>
          </w:rPr>
          <w:t>Paketi</w:t>
        </w:r>
      </w:hyperlink>
      <w:r w:rsidR="00711ABC" w:rsidRPr="006F5FB0">
        <w:rPr>
          <w:rFonts w:ascii="Roboto" w:eastAsia="Times New Roman" w:hAnsi="Roboto" w:cs="Times New Roman"/>
          <w:b/>
          <w:color w:val="D73648"/>
          <w:sz w:val="23"/>
          <w:szCs w:val="23"/>
          <w:lang w:eastAsia="tr-TR"/>
        </w:rPr>
        <w:t xml:space="preserve"> </w:t>
      </w:r>
    </w:p>
    <w:p w:rsidR="000C047F" w:rsidRPr="006F5FB0" w:rsidRDefault="006F5FB0" w:rsidP="000C047F">
      <w:pPr>
        <w:shd w:val="clear" w:color="auto" w:fill="FFFFFF"/>
        <w:spacing w:after="100" w:afterAutospacing="1" w:line="240" w:lineRule="auto"/>
        <w:jc w:val="both"/>
        <w:rPr>
          <w:rFonts w:ascii="Roboto" w:eastAsia="Times New Roman" w:hAnsi="Roboto" w:cs="Times New Roman"/>
          <w:b/>
          <w:color w:val="37393A"/>
          <w:sz w:val="23"/>
          <w:szCs w:val="23"/>
          <w:lang w:eastAsia="tr-TR"/>
        </w:rPr>
      </w:pPr>
      <w:hyperlink r:id="rId7" w:history="1">
        <w:r w:rsidR="000C047F" w:rsidRPr="006F5FB0">
          <w:rPr>
            <w:rFonts w:ascii="Roboto" w:eastAsia="Times New Roman" w:hAnsi="Roboto" w:cs="Times New Roman"/>
            <w:b/>
            <w:color w:val="D73648"/>
            <w:sz w:val="23"/>
            <w:szCs w:val="23"/>
            <w:lang w:eastAsia="tr-TR"/>
          </w:rPr>
          <w:t>KA171 Proje Hazırlık Formu</w:t>
        </w:r>
      </w:hyperlink>
    </w:p>
    <w:p w:rsidR="000C047F" w:rsidRPr="000C047F" w:rsidRDefault="006F5FB0" w:rsidP="000C047F">
      <w:pPr>
        <w:shd w:val="clear" w:color="auto" w:fill="FFFFFF"/>
        <w:spacing w:after="100" w:afterAutospacing="1" w:line="240" w:lineRule="auto"/>
        <w:jc w:val="both"/>
        <w:rPr>
          <w:rFonts w:ascii="Roboto" w:eastAsia="Times New Roman" w:hAnsi="Roboto" w:cs="Times New Roman"/>
          <w:color w:val="37393A"/>
          <w:sz w:val="23"/>
          <w:szCs w:val="23"/>
          <w:lang w:eastAsia="tr-TR"/>
        </w:rPr>
      </w:pPr>
      <w:hyperlink r:id="rId8" w:history="1">
        <w:r w:rsidR="000C047F" w:rsidRPr="000C047F">
          <w:rPr>
            <w:rFonts w:ascii="Roboto" w:eastAsia="Times New Roman" w:hAnsi="Roboto" w:cs="Times New Roman"/>
            <w:b/>
            <w:bCs/>
            <w:color w:val="D73648"/>
            <w:sz w:val="23"/>
            <w:szCs w:val="23"/>
            <w:lang w:eastAsia="tr-TR"/>
          </w:rPr>
          <w:t xml:space="preserve">KA171 Partner </w:t>
        </w:r>
        <w:proofErr w:type="spellStart"/>
        <w:r w:rsidR="000C047F" w:rsidRPr="000C047F">
          <w:rPr>
            <w:rFonts w:ascii="Roboto" w:eastAsia="Times New Roman" w:hAnsi="Roboto" w:cs="Times New Roman"/>
            <w:b/>
            <w:bCs/>
            <w:color w:val="D73648"/>
            <w:sz w:val="23"/>
            <w:szCs w:val="23"/>
            <w:lang w:eastAsia="tr-TR"/>
          </w:rPr>
          <w:t>Institution</w:t>
        </w:r>
        <w:proofErr w:type="spellEnd"/>
        <w:r w:rsidR="000C047F" w:rsidRPr="000C047F">
          <w:rPr>
            <w:rFonts w:ascii="Roboto" w:eastAsia="Times New Roman" w:hAnsi="Roboto" w:cs="Times New Roman"/>
            <w:b/>
            <w:bCs/>
            <w:color w:val="D73648"/>
            <w:sz w:val="23"/>
            <w:szCs w:val="23"/>
            <w:lang w:eastAsia="tr-TR"/>
          </w:rPr>
          <w:t xml:space="preserve"> Infor</w:t>
        </w:r>
        <w:r>
          <w:rPr>
            <w:rFonts w:ascii="Roboto" w:eastAsia="Times New Roman" w:hAnsi="Roboto" w:cs="Times New Roman"/>
            <w:b/>
            <w:bCs/>
            <w:color w:val="D73648"/>
            <w:sz w:val="23"/>
            <w:szCs w:val="23"/>
            <w:lang w:eastAsia="tr-TR"/>
          </w:rPr>
          <w:t>mation Form</w:t>
        </w:r>
        <w:r w:rsidR="000C047F" w:rsidRPr="000C047F">
          <w:rPr>
            <w:rFonts w:ascii="Roboto" w:eastAsia="Times New Roman" w:hAnsi="Roboto" w:cs="Times New Roman"/>
            <w:b/>
            <w:bCs/>
            <w:color w:val="D73648"/>
            <w:sz w:val="23"/>
            <w:szCs w:val="23"/>
            <w:lang w:eastAsia="tr-TR"/>
          </w:rPr>
          <w:t> </w:t>
        </w:r>
      </w:hyperlink>
      <w:r w:rsidR="000C047F" w:rsidRPr="000C047F">
        <w:rPr>
          <w:rFonts w:ascii="Roboto" w:eastAsia="Times New Roman" w:hAnsi="Roboto" w:cs="Times New Roman"/>
          <w:color w:val="37393A"/>
          <w:sz w:val="23"/>
          <w:szCs w:val="23"/>
          <w:lang w:eastAsia="tr-TR"/>
        </w:rPr>
        <w:t>*</w:t>
      </w:r>
    </w:p>
    <w:p w:rsidR="000C047F" w:rsidRPr="000C047F" w:rsidRDefault="000C047F" w:rsidP="000C04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0C047F">
        <w:rPr>
          <w:rFonts w:ascii="Roboto" w:eastAsia="Times New Roman" w:hAnsi="Roboto" w:cs="Times New Roman"/>
          <w:i/>
          <w:iCs/>
          <w:color w:val="37393A"/>
          <w:sz w:val="23"/>
          <w:szCs w:val="23"/>
          <w:lang w:eastAsia="tr-TR"/>
        </w:rPr>
        <w:t xml:space="preserve">*Bu form </w:t>
      </w:r>
      <w:proofErr w:type="spellStart"/>
      <w:r w:rsidRPr="000C047F">
        <w:rPr>
          <w:rFonts w:ascii="Roboto" w:eastAsia="Times New Roman" w:hAnsi="Roboto" w:cs="Times New Roman"/>
          <w:i/>
          <w:iCs/>
          <w:color w:val="37393A"/>
          <w:sz w:val="23"/>
          <w:szCs w:val="23"/>
          <w:lang w:eastAsia="tr-TR"/>
        </w:rPr>
        <w:t>Erasm</w:t>
      </w:r>
      <w:bookmarkStart w:id="0" w:name="_GoBack"/>
      <w:bookmarkEnd w:id="0"/>
      <w:r w:rsidRPr="000C047F">
        <w:rPr>
          <w:rFonts w:ascii="Roboto" w:eastAsia="Times New Roman" w:hAnsi="Roboto" w:cs="Times New Roman"/>
          <w:i/>
          <w:iCs/>
          <w:color w:val="37393A"/>
          <w:sz w:val="23"/>
          <w:szCs w:val="23"/>
          <w:lang w:eastAsia="tr-TR"/>
        </w:rPr>
        <w:t>us</w:t>
      </w:r>
      <w:proofErr w:type="spellEnd"/>
      <w:r w:rsidRPr="000C047F">
        <w:rPr>
          <w:rFonts w:ascii="Roboto" w:eastAsia="Times New Roman" w:hAnsi="Roboto" w:cs="Times New Roman"/>
          <w:i/>
          <w:iCs/>
          <w:color w:val="37393A"/>
          <w:sz w:val="23"/>
          <w:szCs w:val="23"/>
          <w:lang w:eastAsia="tr-TR"/>
        </w:rPr>
        <w:t xml:space="preserve">+ KA171 programı kapsamında hareketlilik projesi geliştirmek isteyen bölümlerin </w:t>
      </w:r>
      <w:proofErr w:type="gramStart"/>
      <w:r w:rsidRPr="000C047F">
        <w:rPr>
          <w:rFonts w:ascii="Roboto" w:eastAsia="Times New Roman" w:hAnsi="Roboto" w:cs="Times New Roman"/>
          <w:i/>
          <w:iCs/>
          <w:color w:val="37393A"/>
          <w:sz w:val="23"/>
          <w:szCs w:val="23"/>
          <w:lang w:eastAsia="tr-TR"/>
        </w:rPr>
        <w:t>partner</w:t>
      </w:r>
      <w:proofErr w:type="gramEnd"/>
      <w:r w:rsidRPr="000C047F">
        <w:rPr>
          <w:rFonts w:ascii="Roboto" w:eastAsia="Times New Roman" w:hAnsi="Roboto" w:cs="Times New Roman"/>
          <w:i/>
          <w:iCs/>
          <w:color w:val="37393A"/>
          <w:sz w:val="23"/>
          <w:szCs w:val="23"/>
          <w:lang w:eastAsia="tr-TR"/>
        </w:rPr>
        <w:t xml:space="preserve"> kurumlarından bilgi alabilmelerine, formda aldıkları yanıtlardan da yola çıkarak Proje Hazırlık Formunu eksiksiz oluşturabilmelerine yardımcı olmak amacıyla hazırlanmıştır. Bu formu </w:t>
      </w:r>
      <w:proofErr w:type="gramStart"/>
      <w:r w:rsidRPr="000C047F">
        <w:rPr>
          <w:rFonts w:ascii="Roboto" w:eastAsia="Times New Roman" w:hAnsi="Roboto" w:cs="Times New Roman"/>
          <w:i/>
          <w:iCs/>
          <w:color w:val="37393A"/>
          <w:sz w:val="23"/>
          <w:szCs w:val="23"/>
          <w:lang w:eastAsia="tr-TR"/>
        </w:rPr>
        <w:t>partner</w:t>
      </w:r>
      <w:proofErr w:type="gramEnd"/>
      <w:r w:rsidRPr="000C047F">
        <w:rPr>
          <w:rFonts w:ascii="Roboto" w:eastAsia="Times New Roman" w:hAnsi="Roboto" w:cs="Times New Roman"/>
          <w:i/>
          <w:iCs/>
          <w:color w:val="37393A"/>
          <w:sz w:val="23"/>
          <w:szCs w:val="23"/>
          <w:lang w:eastAsia="tr-TR"/>
        </w:rPr>
        <w:t xml:space="preserve"> kurumlarda İletişim halinde olduğunuz kişilere gönderip doldurmalarını rica ediniz.</w:t>
      </w:r>
      <w:r w:rsidRPr="000C047F">
        <w:rPr>
          <w:rFonts w:ascii="Roboto" w:eastAsia="Times New Roman" w:hAnsi="Roboto" w:cs="Times New Roman"/>
          <w:b/>
          <w:bCs/>
          <w:color w:val="37393A"/>
          <w:sz w:val="23"/>
          <w:szCs w:val="23"/>
          <w:lang w:eastAsia="tr-TR"/>
        </w:rPr>
        <w:t> </w:t>
      </w:r>
      <w:r w:rsidRPr="000C047F">
        <w:rPr>
          <w:rFonts w:ascii="Roboto" w:eastAsia="Times New Roman" w:hAnsi="Roboto" w:cs="Times New Roman"/>
          <w:color w:val="37393A"/>
          <w:sz w:val="23"/>
          <w:szCs w:val="23"/>
          <w:lang w:eastAsia="tr-TR"/>
        </w:rPr>
        <w:t> </w:t>
      </w:r>
    </w:p>
    <w:p w:rsidR="000C047F" w:rsidRPr="000C047F" w:rsidRDefault="000C047F" w:rsidP="000C047F">
      <w:pPr>
        <w:shd w:val="clear" w:color="auto" w:fill="FFFFFF"/>
        <w:spacing w:after="100" w:afterAutospacing="1" w:line="240" w:lineRule="auto"/>
        <w:jc w:val="both"/>
        <w:rPr>
          <w:rFonts w:ascii="Roboto" w:eastAsia="Times New Roman" w:hAnsi="Roboto" w:cs="Times New Roman"/>
          <w:color w:val="37393A"/>
          <w:sz w:val="23"/>
          <w:szCs w:val="23"/>
          <w:lang w:eastAsia="tr-TR"/>
        </w:rPr>
      </w:pPr>
      <w:r w:rsidRPr="000C047F">
        <w:rPr>
          <w:rFonts w:ascii="Roboto" w:eastAsia="Times New Roman" w:hAnsi="Roboto" w:cs="Times New Roman"/>
          <w:color w:val="37393A"/>
          <w:sz w:val="23"/>
          <w:szCs w:val="23"/>
          <w:lang w:eastAsia="tr-TR"/>
        </w:rPr>
        <w:t>Sorularınız için</w:t>
      </w:r>
      <w:r w:rsidR="00E34839">
        <w:rPr>
          <w:rFonts w:ascii="Roboto" w:eastAsia="Times New Roman" w:hAnsi="Roboto" w:cs="Times New Roman"/>
          <w:color w:val="37393A"/>
          <w:sz w:val="23"/>
          <w:szCs w:val="23"/>
          <w:lang w:eastAsia="tr-TR"/>
        </w:rPr>
        <w:t xml:space="preserve"> lütfen</w:t>
      </w:r>
      <w:r>
        <w:rPr>
          <w:rFonts w:ascii="Roboto" w:eastAsia="Times New Roman" w:hAnsi="Roboto" w:cs="Times New Roman"/>
          <w:color w:val="37393A"/>
          <w:sz w:val="23"/>
          <w:szCs w:val="23"/>
          <w:lang w:eastAsia="tr-TR"/>
        </w:rPr>
        <w:t xml:space="preserve"> </w:t>
      </w:r>
      <w:hyperlink r:id="rId9" w:history="1">
        <w:r w:rsidRPr="00F5789B">
          <w:rPr>
            <w:rStyle w:val="Kpr"/>
            <w:rFonts w:ascii="Roboto" w:eastAsia="Times New Roman" w:hAnsi="Roboto" w:cs="Times New Roman"/>
            <w:sz w:val="23"/>
            <w:szCs w:val="23"/>
            <w:lang w:eastAsia="tr-TR"/>
          </w:rPr>
          <w:t>erasmus@cag.edu.tr</w:t>
        </w:r>
      </w:hyperlink>
      <w:r w:rsidR="00E34839">
        <w:rPr>
          <w:rFonts w:ascii="Roboto" w:eastAsia="Times New Roman" w:hAnsi="Roboto" w:cs="Times New Roman"/>
          <w:color w:val="37393A"/>
          <w:sz w:val="23"/>
          <w:szCs w:val="23"/>
          <w:lang w:eastAsia="tr-TR"/>
        </w:rPr>
        <w:t xml:space="preserve"> ile iletişime geçiniz. </w:t>
      </w:r>
    </w:p>
    <w:p w:rsidR="00880281" w:rsidRDefault="00880281"/>
    <w:sectPr w:rsidR="00880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7F"/>
    <w:rsid w:val="000C047F"/>
    <w:rsid w:val="006F5FB0"/>
    <w:rsid w:val="00711ABC"/>
    <w:rsid w:val="00775F7F"/>
    <w:rsid w:val="00880281"/>
    <w:rsid w:val="00AA6991"/>
    <w:rsid w:val="00B2346D"/>
    <w:rsid w:val="00E34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C04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C0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files/KA171%20Partner%20Info%20Sheet_2026.docx" TargetMode="External"/><Relationship Id="rId3" Type="http://schemas.openxmlformats.org/officeDocument/2006/relationships/settings" Target="settings.xml"/><Relationship Id="rId7" Type="http://schemas.openxmlformats.org/officeDocument/2006/relationships/hyperlink" Target="https://erasmus.erciyes.edu.tr/files/KA171%20Proje%20Haz%C4%B1rl%C4%B1k%20Formu_202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rasmus.erciyes.edu.tr/files/2026_KA171_Bilgilendirme_Rehberi.pdf" TargetMode="External"/><Relationship Id="rId11" Type="http://schemas.openxmlformats.org/officeDocument/2006/relationships/theme" Target="theme/theme1.xml"/><Relationship Id="rId5" Type="http://schemas.openxmlformats.org/officeDocument/2006/relationships/hyperlink" Target="mailto:erasmus@cag.edu.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asmus@cag.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403</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GUR</dc:creator>
  <cp:lastModifiedBy>Duygu GUR</cp:lastModifiedBy>
  <cp:revision>6</cp:revision>
  <dcterms:created xsi:type="dcterms:W3CDTF">2026-01-05T09:02:00Z</dcterms:created>
  <dcterms:modified xsi:type="dcterms:W3CDTF">2026-01-06T08:48:00Z</dcterms:modified>
</cp:coreProperties>
</file>